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4BD49" w14:textId="77777777" w:rsidR="005450F7" w:rsidRDefault="005450F7" w:rsidP="005450F7">
      <w:pPr>
        <w:pStyle w:val="Default"/>
      </w:pPr>
    </w:p>
    <w:p w14:paraId="367E7F6C" w14:textId="77777777" w:rsidR="00B24C69" w:rsidRPr="00B24C69" w:rsidRDefault="005450F7" w:rsidP="00B24C69">
      <w:pPr>
        <w:jc w:val="center"/>
        <w:rPr>
          <w:rFonts w:ascii="Comic Sans MS" w:hAnsi="Comic Sans MS"/>
          <w:b/>
          <w:i/>
          <w:sz w:val="28"/>
          <w:szCs w:val="104"/>
        </w:rPr>
      </w:pPr>
      <w:r>
        <w:t xml:space="preserve"> </w:t>
      </w:r>
      <w:r w:rsidR="00B24C69" w:rsidRPr="00B24C69">
        <w:rPr>
          <w:rFonts w:ascii="Comic Sans MS" w:hAnsi="Comic Sans MS"/>
          <w:b/>
          <w:i/>
          <w:sz w:val="96"/>
          <w:szCs w:val="104"/>
        </w:rPr>
        <w:t>BUDIMPEŠTA</w:t>
      </w:r>
    </w:p>
    <w:p w14:paraId="2DEB2D46" w14:textId="77777777" w:rsidR="00B24C69" w:rsidRPr="00B24C69" w:rsidRDefault="00B24C69" w:rsidP="00B24C69">
      <w:pPr>
        <w:jc w:val="center"/>
        <w:rPr>
          <w:rFonts w:ascii="Comic Sans MS" w:hAnsi="Comic Sans MS"/>
          <w:b/>
          <w:i/>
          <w:sz w:val="32"/>
          <w:szCs w:val="96"/>
        </w:rPr>
      </w:pPr>
      <w:r w:rsidRPr="00B24C69">
        <w:rPr>
          <w:rFonts w:ascii="Comic Sans MS" w:hAnsi="Comic Sans MS"/>
          <w:b/>
          <w:i/>
          <w:sz w:val="32"/>
          <w:szCs w:val="96"/>
        </w:rPr>
        <w:t>2dana /1 noćenja</w:t>
      </w:r>
    </w:p>
    <w:p w14:paraId="3234A482" w14:textId="7F4B4525" w:rsidR="005450F7" w:rsidRPr="004B4166" w:rsidRDefault="00B141F1" w:rsidP="00B24C69">
      <w:pPr>
        <w:jc w:val="center"/>
        <w:rPr>
          <w:rFonts w:ascii="Comic Sans MS" w:hAnsi="Comic Sans MS"/>
          <w:b/>
          <w:i/>
          <w:sz w:val="44"/>
          <w:szCs w:val="160"/>
        </w:rPr>
      </w:pPr>
      <w:r>
        <w:rPr>
          <w:rFonts w:ascii="Comic Sans MS" w:hAnsi="Comic Sans MS"/>
          <w:b/>
          <w:i/>
          <w:sz w:val="44"/>
          <w:szCs w:val="160"/>
        </w:rPr>
        <w:t>15</w:t>
      </w:r>
      <w:r w:rsidR="00335EB4" w:rsidRPr="004B4166">
        <w:rPr>
          <w:rFonts w:ascii="Comic Sans MS" w:hAnsi="Comic Sans MS"/>
          <w:b/>
          <w:i/>
          <w:sz w:val="44"/>
          <w:szCs w:val="160"/>
        </w:rPr>
        <w:t>.</w:t>
      </w:r>
      <w:r>
        <w:rPr>
          <w:rFonts w:ascii="Comic Sans MS" w:hAnsi="Comic Sans MS"/>
          <w:b/>
          <w:i/>
          <w:sz w:val="44"/>
          <w:szCs w:val="160"/>
        </w:rPr>
        <w:t>02</w:t>
      </w:r>
      <w:r w:rsidR="00335EB4" w:rsidRPr="004B4166">
        <w:rPr>
          <w:rFonts w:ascii="Comic Sans MS" w:hAnsi="Comic Sans MS"/>
          <w:b/>
          <w:i/>
          <w:sz w:val="44"/>
          <w:szCs w:val="160"/>
        </w:rPr>
        <w:t>.-</w:t>
      </w:r>
      <w:r w:rsidR="0001283A">
        <w:rPr>
          <w:rFonts w:ascii="Comic Sans MS" w:hAnsi="Comic Sans MS"/>
          <w:b/>
          <w:i/>
          <w:sz w:val="44"/>
          <w:szCs w:val="160"/>
        </w:rPr>
        <w:t>1</w:t>
      </w:r>
      <w:r>
        <w:rPr>
          <w:rFonts w:ascii="Comic Sans MS" w:hAnsi="Comic Sans MS"/>
          <w:b/>
          <w:i/>
          <w:sz w:val="44"/>
          <w:szCs w:val="160"/>
        </w:rPr>
        <w:t>6</w:t>
      </w:r>
      <w:r w:rsidR="00335EB4" w:rsidRPr="004B4166">
        <w:rPr>
          <w:rFonts w:ascii="Comic Sans MS" w:hAnsi="Comic Sans MS"/>
          <w:b/>
          <w:i/>
          <w:sz w:val="44"/>
          <w:szCs w:val="160"/>
        </w:rPr>
        <w:t>.</w:t>
      </w:r>
      <w:r>
        <w:rPr>
          <w:rFonts w:ascii="Comic Sans MS" w:hAnsi="Comic Sans MS"/>
          <w:b/>
          <w:i/>
          <w:sz w:val="44"/>
          <w:szCs w:val="160"/>
        </w:rPr>
        <w:t>02</w:t>
      </w:r>
      <w:r w:rsidR="004B6EDD" w:rsidRPr="004B4166">
        <w:rPr>
          <w:rFonts w:ascii="Comic Sans MS" w:hAnsi="Comic Sans MS"/>
          <w:b/>
          <w:i/>
          <w:sz w:val="44"/>
          <w:szCs w:val="160"/>
        </w:rPr>
        <w:t>.20</w:t>
      </w:r>
      <w:r>
        <w:rPr>
          <w:rFonts w:ascii="Comic Sans MS" w:hAnsi="Comic Sans MS"/>
          <w:b/>
          <w:i/>
          <w:sz w:val="44"/>
          <w:szCs w:val="160"/>
        </w:rPr>
        <w:t>25</w:t>
      </w:r>
    </w:p>
    <w:p w14:paraId="2897CD0B" w14:textId="77777777" w:rsidR="005450F7" w:rsidRDefault="00B24C69" w:rsidP="005450F7">
      <w:pPr>
        <w:jc w:val="center"/>
        <w:rPr>
          <w:b/>
          <w:sz w:val="28"/>
          <w:szCs w:val="28"/>
          <w:highlight w:val="lightGray"/>
        </w:rPr>
      </w:pPr>
      <w:r>
        <w:rPr>
          <w:b/>
          <w:noProof/>
          <w:sz w:val="28"/>
          <w:szCs w:val="28"/>
        </w:rPr>
        <w:drawing>
          <wp:inline distT="0" distB="0" distL="0" distR="0" wp14:anchorId="6CA83DED" wp14:editId="0D5C94BA">
            <wp:extent cx="4178300" cy="2787650"/>
            <wp:effectExtent l="0" t="0" r="0" b="0"/>
            <wp:docPr id="2" name="Picture 1" descr="Budapest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dapest-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F337" w14:textId="1C27EF1D" w:rsidR="001171B8" w:rsidRDefault="001171B8" w:rsidP="001171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Cijena </w:t>
      </w:r>
      <w:r>
        <w:rPr>
          <w:rFonts w:ascii="Arial Black" w:hAnsi="Arial Black"/>
          <w:b/>
          <w:i/>
          <w:sz w:val="44"/>
          <w:szCs w:val="52"/>
          <w:lang w:val="hr-HR"/>
        </w:rPr>
        <w:t>–</w:t>
      </w: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 </w:t>
      </w:r>
      <w:r w:rsidR="00335EB4">
        <w:rPr>
          <w:rFonts w:ascii="Arial Black" w:hAnsi="Arial Black"/>
          <w:b/>
          <w:i/>
          <w:sz w:val="40"/>
          <w:szCs w:val="52"/>
          <w:lang w:val="hr-HR"/>
        </w:rPr>
        <w:t>1</w:t>
      </w:r>
      <w:r w:rsidR="00B141F1">
        <w:rPr>
          <w:rFonts w:ascii="Arial Black" w:hAnsi="Arial Black"/>
          <w:b/>
          <w:i/>
          <w:sz w:val="40"/>
          <w:szCs w:val="52"/>
          <w:lang w:val="hr-HR"/>
        </w:rPr>
        <w:t>6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9 </w:t>
      </w:r>
      <w:r w:rsidRPr="00F74075">
        <w:rPr>
          <w:rFonts w:ascii="Arial Black" w:hAnsi="Arial Black"/>
          <w:b/>
          <w:i/>
          <w:sz w:val="40"/>
          <w:szCs w:val="52"/>
          <w:lang w:val="hr-HR"/>
        </w:rPr>
        <w:t>KM</w:t>
      </w:r>
    </w:p>
    <w:p w14:paraId="79FC651C" w14:textId="628628B9" w:rsidR="003B0370" w:rsidRPr="00B24C69" w:rsidRDefault="001171B8" w:rsidP="00B2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>
        <w:rPr>
          <w:rFonts w:ascii="Arial Black" w:hAnsi="Arial Black"/>
          <w:b/>
          <w:i/>
          <w:sz w:val="40"/>
          <w:szCs w:val="52"/>
          <w:lang w:val="hr-HR"/>
        </w:rPr>
        <w:t xml:space="preserve">Cijena za prijave i uplate avansa do </w:t>
      </w:r>
      <w:r w:rsidR="0001283A">
        <w:rPr>
          <w:rFonts w:ascii="Arial Black" w:hAnsi="Arial Black"/>
          <w:b/>
          <w:i/>
          <w:sz w:val="40"/>
          <w:szCs w:val="52"/>
          <w:lang w:val="hr-HR"/>
        </w:rPr>
        <w:t>0</w:t>
      </w:r>
      <w:r w:rsidR="00B141F1">
        <w:rPr>
          <w:rFonts w:ascii="Arial Black" w:hAnsi="Arial Black"/>
          <w:b/>
          <w:i/>
          <w:sz w:val="40"/>
          <w:szCs w:val="52"/>
          <w:lang w:val="hr-HR"/>
        </w:rPr>
        <w:t>8</w:t>
      </w:r>
      <w:r w:rsidR="00335EB4">
        <w:rPr>
          <w:rFonts w:ascii="Arial Black" w:hAnsi="Arial Black"/>
          <w:b/>
          <w:i/>
          <w:sz w:val="40"/>
          <w:szCs w:val="52"/>
          <w:lang w:val="hr-HR"/>
        </w:rPr>
        <w:t>.</w:t>
      </w:r>
      <w:r w:rsidR="00B141F1">
        <w:rPr>
          <w:rFonts w:ascii="Arial Black" w:hAnsi="Arial Black"/>
          <w:b/>
          <w:i/>
          <w:sz w:val="40"/>
          <w:szCs w:val="52"/>
          <w:lang w:val="hr-HR"/>
        </w:rPr>
        <w:t>01</w:t>
      </w:r>
      <w:r w:rsidR="00DF19E2">
        <w:rPr>
          <w:rFonts w:ascii="Arial Black" w:hAnsi="Arial Black"/>
          <w:b/>
          <w:i/>
          <w:sz w:val="40"/>
          <w:szCs w:val="52"/>
          <w:lang w:val="hr-HR"/>
        </w:rPr>
        <w:t>.202</w:t>
      </w:r>
      <w:r w:rsidR="00B141F1">
        <w:rPr>
          <w:rFonts w:ascii="Arial Black" w:hAnsi="Arial Black"/>
          <w:b/>
          <w:i/>
          <w:sz w:val="40"/>
          <w:szCs w:val="52"/>
          <w:lang w:val="hr-HR"/>
        </w:rPr>
        <w:t>5</w:t>
      </w:r>
      <w:r w:rsidR="00F6352B">
        <w:rPr>
          <w:rFonts w:ascii="Arial Black" w:hAnsi="Arial Black"/>
          <w:b/>
          <w:i/>
          <w:sz w:val="40"/>
          <w:szCs w:val="52"/>
          <w:lang w:val="hr-HR"/>
        </w:rPr>
        <w:t xml:space="preserve"> </w:t>
      </w:r>
      <w:r w:rsidR="00A106D6">
        <w:rPr>
          <w:rFonts w:ascii="Arial Black" w:hAnsi="Arial Black"/>
          <w:b/>
          <w:i/>
          <w:sz w:val="40"/>
          <w:szCs w:val="52"/>
          <w:lang w:val="hr-HR"/>
        </w:rPr>
        <w:t xml:space="preserve">- </w:t>
      </w:r>
      <w:r w:rsidR="00E6007C">
        <w:rPr>
          <w:rFonts w:ascii="Arial Black" w:hAnsi="Arial Black"/>
          <w:b/>
          <w:i/>
          <w:sz w:val="40"/>
          <w:szCs w:val="52"/>
          <w:lang w:val="hr-HR"/>
        </w:rPr>
        <w:t>1</w:t>
      </w:r>
      <w:r w:rsidR="00B141F1">
        <w:rPr>
          <w:rFonts w:ascii="Arial Black" w:hAnsi="Arial Black"/>
          <w:b/>
          <w:i/>
          <w:sz w:val="40"/>
          <w:szCs w:val="52"/>
          <w:lang w:val="hr-HR"/>
        </w:rPr>
        <w:t>4</w:t>
      </w:r>
      <w:r w:rsidR="002223CD">
        <w:rPr>
          <w:rFonts w:ascii="Arial Black" w:hAnsi="Arial Black"/>
          <w:b/>
          <w:i/>
          <w:sz w:val="40"/>
          <w:szCs w:val="52"/>
          <w:lang w:val="hr-HR"/>
        </w:rPr>
        <w:t>9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 KM</w:t>
      </w:r>
    </w:p>
    <w:p w14:paraId="62BFE519" w14:textId="77777777" w:rsidR="00B24C69" w:rsidRDefault="00B24C69" w:rsidP="001171B8">
      <w:pPr>
        <w:spacing w:before="100" w:beforeAutospacing="1" w:after="100" w:afterAutospacing="1"/>
        <w:rPr>
          <w:rFonts w:ascii="Comic Sans MS" w:hAnsi="Comic Sans MS"/>
          <w:b/>
          <w:i/>
        </w:rPr>
      </w:pPr>
    </w:p>
    <w:p w14:paraId="76C4C8B8" w14:textId="77777777" w:rsidR="001171B8" w:rsidRDefault="001171B8" w:rsidP="001171B8">
      <w:pPr>
        <w:spacing w:before="100" w:beforeAutospacing="1" w:after="100" w:afterAutospacing="1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lastRenderedPageBreak/>
        <w:t>PROGRAM PUTOVANJA:</w:t>
      </w:r>
    </w:p>
    <w:p w14:paraId="76553679" w14:textId="36DA53A5" w:rsidR="001171B8" w:rsidRPr="00B24C69" w:rsidRDefault="00A106D6" w:rsidP="001171B8">
      <w:pPr>
        <w:spacing w:before="100" w:beforeAutospacing="1" w:after="100" w:afterAutospacing="1"/>
        <w:rPr>
          <w:rFonts w:ascii="Times New Roman" w:hAnsi="Times New Roman"/>
          <w:b/>
          <w:i/>
          <w:sz w:val="24"/>
        </w:rPr>
      </w:pPr>
      <w:r>
        <w:rPr>
          <w:rFonts w:ascii="Comic Sans MS" w:hAnsi="Comic Sans MS"/>
          <w:b/>
          <w:i/>
        </w:rPr>
        <w:t>1.DAN-</w:t>
      </w:r>
      <w:r w:rsidR="00767A23">
        <w:rPr>
          <w:rFonts w:ascii="Comic Sans MS" w:hAnsi="Comic Sans MS"/>
          <w:b/>
          <w:i/>
        </w:rPr>
        <w:t xml:space="preserve">BiH-BUDIMPEŠTA - </w:t>
      </w:r>
      <w:r w:rsidR="0001283A">
        <w:rPr>
          <w:rFonts w:ascii="Comic Sans MS" w:hAnsi="Comic Sans MS"/>
          <w:b/>
          <w:i/>
        </w:rPr>
        <w:t>1</w:t>
      </w:r>
      <w:r w:rsidR="00B141F1">
        <w:rPr>
          <w:rFonts w:ascii="Comic Sans MS" w:hAnsi="Comic Sans MS"/>
          <w:b/>
          <w:i/>
        </w:rPr>
        <w:t>5</w:t>
      </w:r>
      <w:r w:rsidR="001171B8">
        <w:rPr>
          <w:rFonts w:ascii="Comic Sans MS" w:hAnsi="Comic Sans MS"/>
          <w:b/>
          <w:i/>
        </w:rPr>
        <w:t>.</w:t>
      </w:r>
      <w:r w:rsidR="00B141F1">
        <w:rPr>
          <w:rFonts w:ascii="Comic Sans MS" w:hAnsi="Comic Sans MS"/>
          <w:b/>
          <w:i/>
        </w:rPr>
        <w:t>02</w:t>
      </w:r>
      <w:r w:rsidR="001171B8">
        <w:rPr>
          <w:rFonts w:ascii="Comic Sans MS" w:hAnsi="Comic Sans MS"/>
          <w:b/>
          <w:i/>
        </w:rPr>
        <w:t>.20</w:t>
      </w:r>
      <w:r w:rsidR="004B6EDD">
        <w:rPr>
          <w:rFonts w:ascii="Comic Sans MS" w:hAnsi="Comic Sans MS"/>
          <w:b/>
          <w:i/>
        </w:rPr>
        <w:t>2</w:t>
      </w:r>
      <w:r w:rsidR="00B141F1">
        <w:rPr>
          <w:rFonts w:ascii="Comic Sans MS" w:hAnsi="Comic Sans MS"/>
          <w:b/>
          <w:i/>
        </w:rPr>
        <w:t>5</w:t>
      </w:r>
      <w:r w:rsidR="00B24C69">
        <w:rPr>
          <w:rFonts w:ascii="Comic Sans MS" w:hAnsi="Comic Sans MS"/>
          <w:b/>
          <w:i/>
        </w:rPr>
        <w:t xml:space="preserve"> - SUBOTA</w:t>
      </w:r>
      <w:r w:rsidR="001171B8" w:rsidRPr="00B21FBC">
        <w:rPr>
          <w:rFonts w:ascii="Times New Roman" w:hAnsi="Times New Roman"/>
        </w:rPr>
        <w:br/>
      </w:r>
      <w:r w:rsidR="001171B8" w:rsidRPr="00B24C69">
        <w:rPr>
          <w:rFonts w:ascii="Times New Roman" w:hAnsi="Times New Roman"/>
          <w:b/>
          <w:i/>
          <w:sz w:val="24"/>
        </w:rPr>
        <w:t>Polazak putnika autobusom , iz Tuzle(</w:t>
      </w:r>
      <w:r w:rsidR="00B24C69" w:rsidRPr="00B24C69">
        <w:rPr>
          <w:b/>
          <w:i/>
          <w:sz w:val="24"/>
        </w:rPr>
        <w:t>hotel Tuzla</w:t>
      </w:r>
      <w:r w:rsidR="001171B8" w:rsidRPr="00B24C69">
        <w:rPr>
          <w:b/>
          <w:i/>
          <w:sz w:val="24"/>
        </w:rPr>
        <w:t>)</w:t>
      </w:r>
      <w:r w:rsidR="001171B8" w:rsidRPr="00B24C69">
        <w:rPr>
          <w:rFonts w:ascii="Times New Roman" w:hAnsi="Times New Roman"/>
          <w:b/>
          <w:i/>
          <w:sz w:val="24"/>
        </w:rPr>
        <w:t xml:space="preserve"> u </w:t>
      </w:r>
      <w:r w:rsidR="00B24C69" w:rsidRPr="00B24C69">
        <w:rPr>
          <w:rFonts w:ascii="Times New Roman" w:hAnsi="Times New Roman"/>
          <w:b/>
          <w:i/>
          <w:sz w:val="24"/>
        </w:rPr>
        <w:t>0</w:t>
      </w:r>
      <w:r w:rsidR="00BE439D">
        <w:rPr>
          <w:rFonts w:ascii="Times New Roman" w:hAnsi="Times New Roman"/>
          <w:b/>
          <w:i/>
          <w:sz w:val="24"/>
        </w:rPr>
        <w:t>1</w:t>
      </w:r>
      <w:r w:rsidR="001171B8" w:rsidRPr="00B24C69">
        <w:rPr>
          <w:rFonts w:ascii="Times New Roman" w:hAnsi="Times New Roman"/>
          <w:b/>
          <w:i/>
          <w:sz w:val="24"/>
        </w:rPr>
        <w:t>.</w:t>
      </w:r>
      <w:r w:rsidR="00B24C69" w:rsidRPr="00B24C69">
        <w:rPr>
          <w:rFonts w:ascii="Times New Roman" w:hAnsi="Times New Roman"/>
          <w:b/>
          <w:i/>
          <w:sz w:val="24"/>
        </w:rPr>
        <w:t>15h, iz Srebrenika u 0</w:t>
      </w:r>
      <w:r w:rsidR="00BE439D">
        <w:rPr>
          <w:rFonts w:ascii="Times New Roman" w:hAnsi="Times New Roman"/>
          <w:b/>
          <w:i/>
          <w:sz w:val="24"/>
        </w:rPr>
        <w:t>2</w:t>
      </w:r>
      <w:r w:rsidR="001171B8" w:rsidRPr="00B24C69">
        <w:rPr>
          <w:rFonts w:ascii="Times New Roman" w:hAnsi="Times New Roman"/>
          <w:b/>
          <w:i/>
          <w:sz w:val="24"/>
        </w:rPr>
        <w:t>:</w:t>
      </w:r>
      <w:r w:rsidR="00B24C69" w:rsidRPr="00B24C69">
        <w:rPr>
          <w:rFonts w:ascii="Times New Roman" w:hAnsi="Times New Roman"/>
          <w:b/>
          <w:i/>
          <w:sz w:val="24"/>
        </w:rPr>
        <w:t>0</w:t>
      </w:r>
      <w:r w:rsidR="001171B8" w:rsidRPr="00B24C69">
        <w:rPr>
          <w:rFonts w:ascii="Times New Roman" w:hAnsi="Times New Roman"/>
          <w:b/>
          <w:i/>
          <w:sz w:val="24"/>
        </w:rPr>
        <w:t>0h ispred hotela Park.</w:t>
      </w:r>
      <w:r w:rsidR="004111C5" w:rsidRPr="00B24C69">
        <w:rPr>
          <w:rFonts w:ascii="Times New Roman" w:hAnsi="Times New Roman"/>
          <w:b/>
          <w:i/>
          <w:sz w:val="24"/>
        </w:rPr>
        <w:t xml:space="preserve"> Polasci još iz Gračanic</w:t>
      </w:r>
      <w:r w:rsidR="00207273">
        <w:rPr>
          <w:rFonts w:ascii="Times New Roman" w:hAnsi="Times New Roman"/>
          <w:b/>
          <w:i/>
          <w:sz w:val="24"/>
        </w:rPr>
        <w:t>e</w:t>
      </w:r>
      <w:r w:rsidR="004111C5" w:rsidRPr="00B24C69">
        <w:rPr>
          <w:rFonts w:ascii="Times New Roman" w:hAnsi="Times New Roman"/>
          <w:b/>
          <w:i/>
          <w:sz w:val="24"/>
        </w:rPr>
        <w:t>, Gradačca</w:t>
      </w:r>
      <w:r w:rsidR="00B24C69" w:rsidRPr="00B24C69">
        <w:rPr>
          <w:rFonts w:ascii="Times New Roman" w:hAnsi="Times New Roman"/>
          <w:b/>
          <w:i/>
          <w:sz w:val="24"/>
        </w:rPr>
        <w:t>, Brčkog</w:t>
      </w:r>
      <w:r w:rsidR="004111C5" w:rsidRPr="00B24C69">
        <w:rPr>
          <w:rFonts w:ascii="Times New Roman" w:hAnsi="Times New Roman"/>
          <w:b/>
          <w:i/>
          <w:sz w:val="24"/>
        </w:rPr>
        <w:t xml:space="preserve"> i Orašja.</w:t>
      </w:r>
      <w:r w:rsidR="001171B8" w:rsidRPr="00B24C69">
        <w:rPr>
          <w:rFonts w:ascii="Times New Roman" w:hAnsi="Times New Roman"/>
          <w:b/>
          <w:i/>
          <w:sz w:val="24"/>
        </w:rPr>
        <w:t xml:space="preserve"> Noćna vožnja preko Hrvatske, Mađarske</w:t>
      </w:r>
      <w:r w:rsidRPr="00B24C69">
        <w:rPr>
          <w:rFonts w:ascii="Times New Roman" w:hAnsi="Times New Roman"/>
          <w:b/>
          <w:i/>
          <w:sz w:val="24"/>
        </w:rPr>
        <w:t xml:space="preserve"> do Budimpešte</w:t>
      </w:r>
      <w:r w:rsidR="001171B8" w:rsidRPr="00B24C69">
        <w:rPr>
          <w:rFonts w:ascii="Times New Roman" w:hAnsi="Times New Roman"/>
          <w:b/>
          <w:i/>
          <w:sz w:val="24"/>
        </w:rPr>
        <w:t>... sa usputnim pauzama.</w:t>
      </w:r>
    </w:p>
    <w:p w14:paraId="3E17B512" w14:textId="4153CCBF" w:rsidR="001171B8" w:rsidRPr="00B24C69" w:rsidRDefault="001171B8" w:rsidP="00A1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</w:rPr>
      </w:pPr>
      <w:r w:rsidRPr="00B24C69">
        <w:rPr>
          <w:rFonts w:ascii="Times New Roman" w:hAnsi="Times New Roman"/>
          <w:b/>
          <w:i/>
          <w:sz w:val="24"/>
        </w:rPr>
        <w:t xml:space="preserve">Dolazak  u  </w:t>
      </w:r>
      <w:r w:rsidR="00A106D6" w:rsidRPr="00B24C69">
        <w:rPr>
          <w:rFonts w:ascii="Times New Roman" w:hAnsi="Times New Roman"/>
          <w:b/>
          <w:i/>
          <w:sz w:val="24"/>
        </w:rPr>
        <w:t xml:space="preserve">Budimpeštu </w:t>
      </w:r>
      <w:r w:rsidRPr="00B24C69">
        <w:rPr>
          <w:rFonts w:ascii="Times New Roman" w:hAnsi="Times New Roman"/>
          <w:b/>
          <w:i/>
          <w:sz w:val="24"/>
        </w:rPr>
        <w:t xml:space="preserve"> planiran je jutarnjim satima oko </w:t>
      </w:r>
      <w:r w:rsidR="00BE439D">
        <w:rPr>
          <w:rFonts w:ascii="Times New Roman" w:hAnsi="Times New Roman"/>
          <w:b/>
          <w:i/>
          <w:sz w:val="24"/>
        </w:rPr>
        <w:t>10</w:t>
      </w:r>
      <w:r w:rsidRPr="00B24C69">
        <w:rPr>
          <w:rFonts w:ascii="Times New Roman" w:hAnsi="Times New Roman"/>
          <w:b/>
          <w:i/>
          <w:sz w:val="24"/>
        </w:rPr>
        <w:t>.00h.</w:t>
      </w:r>
      <w:r w:rsidR="004111C5" w:rsidRPr="00B24C69">
        <w:rPr>
          <w:rFonts w:ascii="Times New Roman" w:hAnsi="Times New Roman"/>
          <w:b/>
          <w:i/>
          <w:sz w:val="24"/>
        </w:rPr>
        <w:t xml:space="preserve"> Od</w:t>
      </w:r>
      <w:r w:rsidRPr="00B24C69">
        <w:rPr>
          <w:rFonts w:ascii="Times New Roman" w:hAnsi="Times New Roman"/>
          <w:b/>
          <w:i/>
          <w:sz w:val="24"/>
        </w:rPr>
        <w:t xml:space="preserve">lazak </w:t>
      </w:r>
      <w:r w:rsidR="00CF2027" w:rsidRPr="00B24C69">
        <w:rPr>
          <w:rFonts w:ascii="Times New Roman" w:hAnsi="Times New Roman"/>
          <w:b/>
          <w:i/>
          <w:sz w:val="24"/>
        </w:rPr>
        <w:t xml:space="preserve">do </w:t>
      </w:r>
      <w:r w:rsidRPr="00B24C69">
        <w:rPr>
          <w:rFonts w:ascii="Times New Roman" w:hAnsi="Times New Roman"/>
          <w:b/>
          <w:i/>
          <w:sz w:val="24"/>
        </w:rPr>
        <w:t xml:space="preserve">do </w:t>
      </w:r>
      <w:r w:rsidR="00A106D6" w:rsidRPr="00B24C69">
        <w:rPr>
          <w:rFonts w:ascii="Times New Roman" w:hAnsi="Times New Roman"/>
          <w:b/>
          <w:i/>
          <w:sz w:val="24"/>
          <w:lang w:val="hr-HR" w:eastAsia="hr-HR"/>
        </w:rPr>
        <w:t>šoping centra Arena (</w:t>
      </w:r>
      <w:hyperlink r:id="rId9" w:history="1">
        <w:r w:rsidR="00A106D6" w:rsidRPr="00B24C69">
          <w:rPr>
            <w:rStyle w:val="Hyperlink"/>
            <w:rFonts w:ascii="Times New Roman" w:hAnsi="Times New Roman"/>
            <w:b/>
            <w:i/>
            <w:sz w:val="24"/>
            <w:lang w:val="hr-HR" w:eastAsia="hr-HR"/>
          </w:rPr>
          <w:t>www.arenaplaza.hu</w:t>
        </w:r>
      </w:hyperlink>
      <w:r w:rsidR="00A106D6" w:rsidRPr="00B24C69">
        <w:rPr>
          <w:rFonts w:ascii="Times New Roman" w:hAnsi="Times New Roman"/>
          <w:b/>
          <w:i/>
          <w:sz w:val="24"/>
          <w:lang w:val="hr-HR" w:eastAsia="hr-HR"/>
        </w:rPr>
        <w:t>)</w:t>
      </w:r>
      <w:r w:rsidRPr="00B24C69">
        <w:rPr>
          <w:rFonts w:ascii="Times New Roman" w:hAnsi="Times New Roman"/>
          <w:b/>
          <w:i/>
          <w:sz w:val="24"/>
          <w:lang w:val="hr-HR" w:eastAsia="hr-HR"/>
        </w:rPr>
        <w:t>.</w:t>
      </w:r>
      <w:r w:rsidR="00A106D6" w:rsidRPr="00B24C69">
        <w:rPr>
          <w:rFonts w:ascii="Times New Roman" w:hAnsi="Times New Roman"/>
          <w:b/>
          <w:i/>
          <w:sz w:val="24"/>
          <w:lang w:val="hr-HR" w:eastAsia="hr-HR"/>
        </w:rPr>
        <w:t xml:space="preserve"> </w:t>
      </w:r>
      <w:r w:rsidRPr="00B24C69">
        <w:rPr>
          <w:rFonts w:ascii="Times New Roman" w:hAnsi="Times New Roman"/>
          <w:b/>
          <w:i/>
          <w:sz w:val="24"/>
        </w:rPr>
        <w:t>Nakon šopinga</w:t>
      </w:r>
      <w:r w:rsidR="00CF2027" w:rsidRPr="00B24C69">
        <w:rPr>
          <w:rFonts w:ascii="Times New Roman" w:hAnsi="Times New Roman"/>
          <w:b/>
          <w:i/>
          <w:sz w:val="24"/>
        </w:rPr>
        <w:t xml:space="preserve"> odlazak </w:t>
      </w:r>
      <w:r w:rsidR="00BE439D">
        <w:rPr>
          <w:rFonts w:ascii="Times New Roman" w:hAnsi="Times New Roman"/>
          <w:b/>
          <w:i/>
          <w:sz w:val="24"/>
        </w:rPr>
        <w:t>do hotela</w:t>
      </w:r>
      <w:r w:rsidR="00CF2027" w:rsidRPr="00B24C69">
        <w:rPr>
          <w:rFonts w:ascii="Times New Roman" w:hAnsi="Times New Roman"/>
          <w:b/>
          <w:i/>
          <w:sz w:val="24"/>
        </w:rPr>
        <w:t xml:space="preserve"> i </w:t>
      </w:r>
      <w:r w:rsidRPr="00B24C69">
        <w:rPr>
          <w:rFonts w:ascii="Times New Roman" w:hAnsi="Times New Roman"/>
          <w:b/>
          <w:i/>
          <w:sz w:val="24"/>
        </w:rPr>
        <w:t xml:space="preserve"> smještaj u hotel</w:t>
      </w:r>
      <w:r w:rsidR="009A5267" w:rsidRPr="00B24C69">
        <w:rPr>
          <w:rFonts w:ascii="Times New Roman" w:hAnsi="Times New Roman"/>
          <w:b/>
          <w:i/>
          <w:sz w:val="24"/>
        </w:rPr>
        <w:t xml:space="preserve"> </w:t>
      </w:r>
      <w:r w:rsidR="00E6007C">
        <w:rPr>
          <w:rFonts w:ascii="Times New Roman" w:hAnsi="Times New Roman"/>
          <w:b/>
          <w:i/>
          <w:sz w:val="24"/>
        </w:rPr>
        <w:t xml:space="preserve">(Hotel </w:t>
      </w:r>
      <w:r w:rsidR="00B141F1">
        <w:rPr>
          <w:rFonts w:ascii="Times New Roman" w:hAnsi="Times New Roman"/>
          <w:b/>
          <w:i/>
          <w:sz w:val="24"/>
        </w:rPr>
        <w:t>Vita Superior</w:t>
      </w:r>
      <w:r w:rsidR="00E6007C">
        <w:rPr>
          <w:rFonts w:ascii="Times New Roman" w:hAnsi="Times New Roman"/>
          <w:b/>
          <w:i/>
          <w:sz w:val="24"/>
        </w:rPr>
        <w:t xml:space="preserve"> </w:t>
      </w:r>
      <w:r w:rsidR="00A215BC" w:rsidRPr="00B24C69">
        <w:rPr>
          <w:rFonts w:ascii="Times New Roman" w:hAnsi="Times New Roman"/>
          <w:b/>
          <w:i/>
          <w:sz w:val="24"/>
        </w:rPr>
        <w:t>3*)</w:t>
      </w:r>
      <w:r w:rsidRPr="00B24C69">
        <w:rPr>
          <w:rFonts w:ascii="Times New Roman" w:hAnsi="Times New Roman"/>
          <w:b/>
          <w:i/>
          <w:sz w:val="24"/>
        </w:rPr>
        <w:t xml:space="preserve">, </w:t>
      </w:r>
      <w:r w:rsidR="00A106D6" w:rsidRPr="00B24C69">
        <w:rPr>
          <w:rFonts w:ascii="Times New Roman" w:hAnsi="Times New Roman"/>
          <w:b/>
          <w:i/>
          <w:sz w:val="24"/>
        </w:rPr>
        <w:t>slobodno vrijeme za odmor. U večernjim satima</w:t>
      </w:r>
      <w:r w:rsidR="00CF2027" w:rsidRPr="00B24C69">
        <w:rPr>
          <w:rFonts w:ascii="Times New Roman" w:hAnsi="Times New Roman"/>
          <w:b/>
          <w:i/>
          <w:sz w:val="24"/>
        </w:rPr>
        <w:t xml:space="preserve"> </w:t>
      </w:r>
      <w:r w:rsidR="00A106D6" w:rsidRPr="00B24C69">
        <w:rPr>
          <w:rFonts w:ascii="Times New Roman" w:hAnsi="Times New Roman"/>
          <w:b/>
          <w:i/>
          <w:sz w:val="24"/>
        </w:rPr>
        <w:t xml:space="preserve">predlažemo fakultativno odlazak na krstarenje Dunavom gdje cemo uzivati u prekrasnoj panorami Budimpešte uz asistenciju našeg vodiča. </w:t>
      </w:r>
      <w:r w:rsidRPr="00B24C69">
        <w:rPr>
          <w:rFonts w:ascii="Times New Roman" w:hAnsi="Times New Roman"/>
          <w:b/>
          <w:i/>
          <w:sz w:val="24"/>
        </w:rPr>
        <w:t>Povratak u hotel u večernjim satima, noćenje.</w:t>
      </w:r>
    </w:p>
    <w:p w14:paraId="2E8A49C8" w14:textId="77777777" w:rsidR="00A106D6" w:rsidRPr="001171B8" w:rsidRDefault="00A106D6" w:rsidP="00A1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</w:p>
    <w:p w14:paraId="0A3D5A1F" w14:textId="16FC4017" w:rsidR="00A106D6" w:rsidRDefault="00B24C69" w:rsidP="00A106D6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2</w:t>
      </w:r>
      <w:r w:rsidR="001171B8">
        <w:rPr>
          <w:rFonts w:ascii="Comic Sans MS" w:hAnsi="Comic Sans MS"/>
          <w:b/>
          <w:i/>
        </w:rPr>
        <w:t>.DAN-</w:t>
      </w:r>
      <w:r w:rsidR="00767A23">
        <w:rPr>
          <w:rFonts w:ascii="Comic Sans MS" w:hAnsi="Comic Sans MS"/>
          <w:b/>
          <w:i/>
        </w:rPr>
        <w:t xml:space="preserve">BUDIMŠEŠTA-BiH </w:t>
      </w:r>
      <w:r w:rsidR="001171B8">
        <w:rPr>
          <w:rFonts w:ascii="Comic Sans MS" w:hAnsi="Comic Sans MS"/>
          <w:b/>
          <w:i/>
        </w:rPr>
        <w:t xml:space="preserve">- </w:t>
      </w:r>
      <w:r w:rsidR="0001283A">
        <w:rPr>
          <w:rFonts w:ascii="Comic Sans MS" w:hAnsi="Comic Sans MS"/>
          <w:b/>
          <w:i/>
        </w:rPr>
        <w:t>1</w:t>
      </w:r>
      <w:r w:rsidR="00B141F1">
        <w:rPr>
          <w:rFonts w:ascii="Comic Sans MS" w:hAnsi="Comic Sans MS"/>
          <w:b/>
          <w:i/>
        </w:rPr>
        <w:t>6</w:t>
      </w:r>
      <w:r w:rsidR="001171B8">
        <w:rPr>
          <w:rFonts w:ascii="Comic Sans MS" w:hAnsi="Comic Sans MS"/>
          <w:b/>
          <w:i/>
        </w:rPr>
        <w:t>.</w:t>
      </w:r>
      <w:r w:rsidR="00B141F1">
        <w:rPr>
          <w:rFonts w:ascii="Comic Sans MS" w:hAnsi="Comic Sans MS"/>
          <w:b/>
          <w:i/>
        </w:rPr>
        <w:t>02</w:t>
      </w:r>
      <w:r w:rsidR="001171B8">
        <w:rPr>
          <w:rFonts w:ascii="Comic Sans MS" w:hAnsi="Comic Sans MS"/>
          <w:b/>
          <w:i/>
        </w:rPr>
        <w:t>.20</w:t>
      </w:r>
      <w:r w:rsidR="004B6EDD">
        <w:rPr>
          <w:rFonts w:ascii="Comic Sans MS" w:hAnsi="Comic Sans MS"/>
          <w:b/>
          <w:i/>
        </w:rPr>
        <w:t>2</w:t>
      </w:r>
      <w:r w:rsidR="00B141F1">
        <w:rPr>
          <w:rFonts w:ascii="Comic Sans MS" w:hAnsi="Comic Sans MS"/>
          <w:b/>
          <w:i/>
        </w:rPr>
        <w:t>5</w:t>
      </w:r>
      <w:r w:rsidR="001171B8">
        <w:rPr>
          <w:rFonts w:ascii="Comic Sans MS" w:hAnsi="Comic Sans MS"/>
          <w:b/>
          <w:i/>
        </w:rPr>
        <w:t xml:space="preserve"> </w:t>
      </w:r>
      <w:r w:rsidR="00A106D6">
        <w:rPr>
          <w:rFonts w:ascii="Comic Sans MS" w:hAnsi="Comic Sans MS"/>
          <w:b/>
          <w:i/>
        </w:rPr>
        <w:t>–</w:t>
      </w:r>
      <w:r w:rsidR="001171B8">
        <w:rPr>
          <w:rFonts w:ascii="Comic Sans MS" w:hAnsi="Comic Sans MS"/>
          <w:b/>
          <w:i/>
        </w:rPr>
        <w:t xml:space="preserve"> </w:t>
      </w:r>
      <w:r>
        <w:rPr>
          <w:rFonts w:ascii="Comic Sans MS" w:hAnsi="Comic Sans MS"/>
          <w:b/>
          <w:i/>
        </w:rPr>
        <w:t>NEDJELJA</w:t>
      </w:r>
    </w:p>
    <w:p w14:paraId="6EB71048" w14:textId="77777777" w:rsidR="00CF2027" w:rsidRPr="00B24C69" w:rsidRDefault="001171B8" w:rsidP="00CF20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</w:rPr>
      </w:pPr>
      <w:r w:rsidRPr="005942F8">
        <w:rPr>
          <w:rFonts w:ascii="Comic Sans MS" w:hAnsi="Comic Sans MS"/>
          <w:b/>
          <w:i/>
        </w:rPr>
        <w:br/>
      </w:r>
      <w:r w:rsidR="00A106D6" w:rsidRPr="00B24C69">
        <w:rPr>
          <w:rFonts w:ascii="Times New Roman" w:hAnsi="Times New Roman"/>
          <w:b/>
          <w:i/>
          <w:sz w:val="24"/>
        </w:rPr>
        <w:t>Doručak. Odjavljujemo se iz hotela. Fakultativno razgledanje grada u pratnji vodiča:</w:t>
      </w:r>
    </w:p>
    <w:p w14:paraId="7FF87CC2" w14:textId="45881882" w:rsidR="00DB40C3" w:rsidRDefault="00BE439D" w:rsidP="00DB40C3">
      <w:pPr>
        <w:pStyle w:val="NormalWeb"/>
        <w:shd w:val="clear" w:color="auto" w:fill="FFFFFF"/>
        <w:spacing w:before="0" w:beforeAutospacing="0"/>
        <w:rPr>
          <w:b/>
          <w:i/>
        </w:rPr>
      </w:pPr>
      <w:r>
        <w:rPr>
          <w:b/>
          <w:i/>
        </w:rPr>
        <w:t xml:space="preserve">Trg heroja, </w:t>
      </w:r>
      <w:r w:rsidR="00A106D6" w:rsidRPr="00B24C69">
        <w:rPr>
          <w:b/>
          <w:i/>
        </w:rPr>
        <w:t>Andrássy ulica, Opera, Bazi</w:t>
      </w:r>
      <w:r w:rsidR="00DB40C3">
        <w:rPr>
          <w:b/>
          <w:i/>
        </w:rPr>
        <w:t>lika Szent István, Lančani most.</w:t>
      </w:r>
      <w:r w:rsidR="00A106D6" w:rsidRPr="00B24C69">
        <w:rPr>
          <w:b/>
          <w:i/>
        </w:rPr>
        <w:t xml:space="preserve"> </w:t>
      </w:r>
    </w:p>
    <w:p w14:paraId="7AD7202D" w14:textId="77777777" w:rsidR="00DB40C3" w:rsidRDefault="00DB40C3" w:rsidP="00DB40C3">
      <w:pPr>
        <w:pStyle w:val="NormalWeb"/>
        <w:shd w:val="clear" w:color="auto" w:fill="FFFFFF"/>
        <w:spacing w:before="0" w:beforeAutospacing="0"/>
        <w:rPr>
          <w:b/>
          <w:i/>
        </w:rPr>
      </w:pPr>
      <w:r w:rsidRPr="00B24C69">
        <w:rPr>
          <w:b/>
          <w:i/>
        </w:rPr>
        <w:t>Ribarska kula</w:t>
      </w:r>
      <w:r>
        <w:rPr>
          <w:b/>
          <w:i/>
        </w:rPr>
        <w:t xml:space="preserve">: </w:t>
      </w:r>
      <w:r w:rsidRPr="00A15F88">
        <w:rPr>
          <w:b/>
          <w:i/>
        </w:rPr>
        <w:t>Iako kule i zidovi Ribarski bastion izgledaju bajkovito i srednjevekovno oni su projektovani i izgrađeni između 1895 and 1902 godine i nikada nisu služili kao utvrđenje. Bastoin se nalazi odmah pokraj crkve svetog Matije na budimskoj strani grada.</w:t>
      </w:r>
      <w:r>
        <w:rPr>
          <w:b/>
          <w:i/>
        </w:rPr>
        <w:t xml:space="preserve"> </w:t>
      </w:r>
      <w:r w:rsidRPr="00A15F88">
        <w:rPr>
          <w:b/>
          <w:i/>
        </w:rPr>
        <w:t>Sedam tornjeva ove neogotičke terase predstavljaju sedam plemena koja su se doselila 896. godine i koja su osnovala Mađarsku. Ime potiče od riblje tržnice koja se na tom području nalazila tokom srednjeg v</w:t>
      </w:r>
      <w:r>
        <w:rPr>
          <w:b/>
          <w:i/>
        </w:rPr>
        <w:t>ij</w:t>
      </w:r>
      <w:r w:rsidRPr="00A15F88">
        <w:rPr>
          <w:b/>
          <w:i/>
        </w:rPr>
        <w:t>eka a c</w:t>
      </w:r>
      <w:r>
        <w:rPr>
          <w:b/>
          <w:i/>
        </w:rPr>
        <w:t>ij</w:t>
      </w:r>
      <w:r w:rsidRPr="00A15F88">
        <w:rPr>
          <w:b/>
          <w:i/>
        </w:rPr>
        <w:t>elo područje je nosilo naziv Ribarski grad.</w:t>
      </w:r>
      <w:r>
        <w:rPr>
          <w:b/>
          <w:i/>
        </w:rPr>
        <w:t xml:space="preserve"> </w:t>
      </w:r>
      <w:r w:rsidRPr="00A15F88">
        <w:rPr>
          <w:b/>
          <w:i/>
        </w:rPr>
        <w:t>U Drugom sv</w:t>
      </w:r>
      <w:r>
        <w:rPr>
          <w:b/>
          <w:i/>
        </w:rPr>
        <w:t>j</w:t>
      </w:r>
      <w:r w:rsidRPr="00A15F88">
        <w:rPr>
          <w:b/>
          <w:i/>
        </w:rPr>
        <w:t>etskom ratu Ribarski bastion je gotovo potpuno uništen a obnovljen je u periodu 1947–48.</w:t>
      </w:r>
      <w:r>
        <w:rPr>
          <w:b/>
          <w:i/>
        </w:rPr>
        <w:t xml:space="preserve"> </w:t>
      </w:r>
    </w:p>
    <w:p w14:paraId="01B73F41" w14:textId="67BA8A51" w:rsidR="00DB40C3" w:rsidRDefault="00DB40C3" w:rsidP="00771CB4">
      <w:pPr>
        <w:pStyle w:val="NormalWeb"/>
        <w:shd w:val="clear" w:color="auto" w:fill="FFFFFF"/>
        <w:spacing w:before="0" w:beforeAutospacing="0"/>
        <w:rPr>
          <w:b/>
          <w:i/>
        </w:rPr>
      </w:pPr>
      <w:r>
        <w:rPr>
          <w:b/>
          <w:i/>
        </w:rPr>
        <w:t xml:space="preserve">Budimska tvrđava: </w:t>
      </w:r>
      <w:r w:rsidRPr="00A15F88">
        <w:rPr>
          <w:b/>
          <w:i/>
        </w:rPr>
        <w:t>Buda ili Budimski dvorac je kraljevska palata sagrađena u 13. vijeku. Ovo je vjerovatno i jedno od najvažnijih i nezaobilaznih mjesta u cijeloj zemlji! Čak ju je i UNESCO uvrstio na svoju listu. Dvorac predstavlja nezaobilazan dio mađarske istorije, a tokom godina, vidio je dobre i loše dane.</w:t>
      </w:r>
      <w:r>
        <w:rPr>
          <w:b/>
          <w:i/>
        </w:rPr>
        <w:t xml:space="preserve"> </w:t>
      </w:r>
      <w:r w:rsidRPr="00A15F88">
        <w:rPr>
          <w:b/>
          <w:i/>
        </w:rPr>
        <w:t>Srećom, ostao je netaknut u svom obliku.</w:t>
      </w:r>
      <w:r>
        <w:rPr>
          <w:b/>
          <w:i/>
        </w:rPr>
        <w:t xml:space="preserve"> </w:t>
      </w:r>
      <w:r w:rsidRPr="00A15F88">
        <w:rPr>
          <w:b/>
          <w:i/>
        </w:rPr>
        <w:t>U posljednjih nekoliko godina, postao je poznat i kao mjesto gdje se održavaju i neki od najboljih gastronomskih sajmova i kulturnih festivala, kao što su Mađarski festival Palinka, Uskršnji sajam, Vinski festival, kao i Mađarski festival folklora.</w:t>
      </w:r>
    </w:p>
    <w:p w14:paraId="6E0252D0" w14:textId="77777777" w:rsidR="00B24C69" w:rsidRDefault="00A106D6" w:rsidP="00DB40C3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sz w:val="24"/>
        </w:rPr>
      </w:pPr>
      <w:r w:rsidRPr="00B24C69">
        <w:rPr>
          <w:rFonts w:ascii="Times New Roman" w:hAnsi="Times New Roman"/>
          <w:b/>
          <w:i/>
          <w:sz w:val="24"/>
        </w:rPr>
        <w:t>Nakon obilaska slobodno vrijeme za individualne aktivnosti i šopin</w:t>
      </w:r>
      <w:r w:rsidR="0013566D" w:rsidRPr="00B24C69">
        <w:rPr>
          <w:rFonts w:ascii="Times New Roman" w:hAnsi="Times New Roman"/>
          <w:b/>
          <w:i/>
          <w:sz w:val="24"/>
        </w:rPr>
        <w:t xml:space="preserve">g. U 17:00 sati </w:t>
      </w:r>
      <w:r w:rsidRPr="00B24C69">
        <w:rPr>
          <w:rFonts w:ascii="Times New Roman" w:hAnsi="Times New Roman"/>
          <w:b/>
          <w:i/>
          <w:sz w:val="24"/>
        </w:rPr>
        <w:t xml:space="preserve"> polazak za BiH. Dolazak u BiH u kasnim noćnim satima. KRAJ USLUGE</w:t>
      </w:r>
    </w:p>
    <w:p w14:paraId="6A2FEA3A" w14:textId="77777777" w:rsidR="00DB40C3" w:rsidRPr="00DB40C3" w:rsidRDefault="00DB40C3" w:rsidP="00DB40C3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sz w:val="24"/>
        </w:rPr>
      </w:pPr>
    </w:p>
    <w:p w14:paraId="60B4553E" w14:textId="77777777" w:rsidR="00BE439D" w:rsidRDefault="00BE439D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</w:p>
    <w:p w14:paraId="37699BD6" w14:textId="77777777" w:rsidR="00BE439D" w:rsidRDefault="00BE439D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</w:p>
    <w:p w14:paraId="4B399CCB" w14:textId="0137093A" w:rsidR="001171B8" w:rsidRDefault="001171B8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ARANŽMAN RAĐEN NA BAZI 40 </w:t>
      </w:r>
      <w:r w:rsidRPr="00EF592D">
        <w:rPr>
          <w:rFonts w:ascii="Times New Roman" w:hAnsi="Times New Roman"/>
          <w:b/>
          <w:sz w:val="28"/>
          <w:szCs w:val="28"/>
          <w:lang w:val="pl-PL"/>
        </w:rPr>
        <w:t>OSOBA</w:t>
      </w:r>
    </w:p>
    <w:p w14:paraId="7C40FCE5" w14:textId="77777777" w:rsidR="001171B8" w:rsidRPr="00F6213E" w:rsidRDefault="001171B8" w:rsidP="001171B8">
      <w:pPr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Napomene:</w:t>
      </w:r>
    </w:p>
    <w:p w14:paraId="6432E5A2" w14:textId="77777777" w:rsidR="001171B8" w:rsidRPr="00F6213E" w:rsidRDefault="001171B8" w:rsidP="001171B8">
      <w:pPr>
        <w:numPr>
          <w:ilvl w:val="0"/>
          <w:numId w:val="3"/>
        </w:numPr>
        <w:spacing w:before="100" w:beforeAutospacing="1" w:after="100" w:afterAutospacing="1" w:line="300" w:lineRule="atLeast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333333"/>
          <w:lang w:val="hr-HR" w:eastAsia="hr-HR"/>
        </w:rPr>
        <w:t>Svaki putnik mora imati uplaćeno putničko zdravstveno osiguranje (vlastito ili putem agencije)</w:t>
      </w:r>
    </w:p>
    <w:p w14:paraId="0FA06F37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Za realizaciju fakultativnih izleta minimalan broj prijavljenih je 30 osoba.</w:t>
      </w:r>
    </w:p>
    <w:p w14:paraId="18D75205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pl-PL"/>
        </w:rPr>
        <w:t xml:space="preserve">Krajnji rok za obavještenje o otkazu putovanja je </w:t>
      </w:r>
      <w:r w:rsidR="004111C5">
        <w:rPr>
          <w:rFonts w:ascii="Times New Roman" w:hAnsi="Times New Roman"/>
          <w:b/>
          <w:i/>
          <w:color w:val="000000"/>
          <w:lang w:val="pl-PL"/>
        </w:rPr>
        <w:t>1</w:t>
      </w:r>
      <w:r w:rsidRPr="00F6213E">
        <w:rPr>
          <w:rFonts w:ascii="Times New Roman" w:hAnsi="Times New Roman"/>
          <w:b/>
          <w:i/>
          <w:color w:val="000000"/>
          <w:lang w:val="pl-PL"/>
        </w:rPr>
        <w:t>5 dana prije planiranog polaska</w:t>
      </w:r>
    </w:p>
    <w:p w14:paraId="177256C5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Redoslijed prijava određuje i raspored sjedita u autobusu</w:t>
      </w:r>
    </w:p>
    <w:p w14:paraId="18778BF3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Organizator putovanja ne snosi odgovornost za stvari i prtljag putnika u toku putovanja i u samim hotelima. Putnik može da osigura svoj prtljag kod nadležnih osiguvarajućih kuća po uslovima istih</w:t>
      </w:r>
    </w:p>
    <w:p w14:paraId="3D40AE96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Putnici se mole da vode računa o svojim putnim ispravama, novcu i drugim ličnim stvarima u  toku  trajanja  aranžmana.  Svaki  putnik  je  dužan  samostalno  provjeriti  važnost  svojih dokumenata i provjeriti zakonske regulative oko ulaska u zemlje evropske unije.</w:t>
      </w:r>
    </w:p>
    <w:p w14:paraId="75768B01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p w14:paraId="5FBF8F63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7"/>
        <w:gridCol w:w="4798"/>
      </w:tblGrid>
      <w:tr w:rsidR="001171B8" w:rsidRPr="00B21FBC" w14:paraId="536CFEB7" w14:textId="77777777" w:rsidTr="00753DF8">
        <w:trPr>
          <w:trHeight w:val="3275"/>
          <w:tblCellSpacing w:w="0" w:type="dxa"/>
        </w:trPr>
        <w:tc>
          <w:tcPr>
            <w:tcW w:w="4847" w:type="dxa"/>
          </w:tcPr>
          <w:p w14:paraId="52ECA3B4" w14:textId="77777777" w:rsidR="001171B8" w:rsidRPr="00B253C0" w:rsidRDefault="001171B8" w:rsidP="00753DF8">
            <w:pPr>
              <w:spacing w:before="100" w:beforeAutospacing="1" w:after="100" w:afterAutospacing="1"/>
              <w:rPr>
                <w:rFonts w:ascii="Aharoni" w:hAnsi="Aharoni" w:cs="Aharoni"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</w:t>
            </w:r>
            <w:r w:rsidRPr="00B253C0">
              <w:rPr>
                <w:rFonts w:ascii="Aharoni" w:hAnsi="Aharoni" w:cs="Aharoni"/>
                <w:b/>
                <w:bCs/>
                <w:i/>
              </w:rPr>
              <w:t>Aranžman obuhata:</w:t>
            </w:r>
          </w:p>
          <w:p w14:paraId="5B5108F4" w14:textId="77777777" w:rsidR="001171B8" w:rsidRPr="00B253C0" w:rsidRDefault="001171B8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B253C0">
              <w:rPr>
                <w:rFonts w:ascii="Times New Roman" w:hAnsi="Times New Roman"/>
                <w:b/>
                <w:i/>
              </w:rPr>
              <w:t>prevoz autobusom turističke klase (audio i video oprema) na navedenoj relaciji, prema programu</w:t>
            </w:r>
          </w:p>
          <w:p w14:paraId="4ED16D4E" w14:textId="77777777" w:rsidR="001171B8" w:rsidRPr="00B253C0" w:rsidRDefault="001171B8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B253C0">
              <w:rPr>
                <w:rFonts w:ascii="Times New Roman" w:hAnsi="Times New Roman"/>
                <w:b/>
                <w:i/>
              </w:rPr>
              <w:t xml:space="preserve">smeštaj u 1/2, 1/3  sobama u hotelu </w:t>
            </w:r>
            <w:r w:rsidR="004111C5">
              <w:rPr>
                <w:rFonts w:ascii="Times New Roman" w:hAnsi="Times New Roman"/>
                <w:b/>
                <w:i/>
              </w:rPr>
              <w:t>3</w:t>
            </w:r>
            <w:r w:rsidRPr="00B253C0">
              <w:rPr>
                <w:rFonts w:ascii="Times New Roman" w:hAnsi="Times New Roman"/>
                <w:b/>
                <w:i/>
              </w:rPr>
              <w:t xml:space="preserve">* u </w:t>
            </w:r>
            <w:r w:rsidR="00E05CF5">
              <w:rPr>
                <w:rFonts w:ascii="Aharoni" w:hAnsi="Aharoni" w:cs="Aharoni"/>
                <w:b/>
                <w:i/>
              </w:rPr>
              <w:t>Budimpešti</w:t>
            </w:r>
            <w:r w:rsidRPr="00B253C0">
              <w:rPr>
                <w:rFonts w:ascii="Times New Roman" w:hAnsi="Times New Roman"/>
                <w:b/>
                <w:i/>
              </w:rPr>
              <w:t xml:space="preserve">, na bazi </w:t>
            </w:r>
            <w:r w:rsidR="00E05CF5">
              <w:rPr>
                <w:rFonts w:ascii="Times New Roman" w:hAnsi="Times New Roman"/>
                <w:b/>
                <w:i/>
              </w:rPr>
              <w:t>1</w:t>
            </w:r>
            <w:r w:rsidRPr="00B253C0">
              <w:rPr>
                <w:rFonts w:ascii="Times New Roman" w:hAnsi="Times New Roman"/>
                <w:b/>
                <w:i/>
              </w:rPr>
              <w:t xml:space="preserve"> noćenja sa doručkom (doručak – švedski sto)</w:t>
            </w:r>
          </w:p>
          <w:p w14:paraId="535B1C0E" w14:textId="77777777" w:rsidR="001171B8" w:rsidRDefault="001171B8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B253C0">
              <w:rPr>
                <w:rFonts w:ascii="Times New Roman" w:hAnsi="Times New Roman"/>
                <w:b/>
                <w:i/>
              </w:rPr>
              <w:t>vodič- pratilac tokom putovanja</w:t>
            </w:r>
          </w:p>
          <w:p w14:paraId="6950334E" w14:textId="77777777" w:rsidR="00F5205B" w:rsidRDefault="004111C5" w:rsidP="00F520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tro</w:t>
            </w:r>
            <w:r w:rsidRPr="00B253C0">
              <w:rPr>
                <w:rFonts w:ascii="Times New Roman" w:hAnsi="Times New Roman"/>
                <w:b/>
                <w:i/>
              </w:rPr>
              <w:t>škovi organizacije</w:t>
            </w:r>
          </w:p>
          <w:p w14:paraId="44CD1898" w14:textId="77777777" w:rsidR="007A28A8" w:rsidRPr="00F5205B" w:rsidRDefault="007A28A8" w:rsidP="00F520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7A28A8">
              <w:rPr>
                <w:rFonts w:ascii="Times New Roman" w:hAnsi="Times New Roman"/>
                <w:b/>
                <w:i/>
              </w:rPr>
              <w:t>posjeta shopping centru Arena (www.arenaplaza.hu) u Budimpesti</w:t>
            </w:r>
          </w:p>
          <w:p w14:paraId="0B355038" w14:textId="77777777" w:rsidR="00F5205B" w:rsidRPr="00F6213E" w:rsidRDefault="00F5205B" w:rsidP="00F5205B">
            <w:pPr>
              <w:outlineLvl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98" w:type="dxa"/>
          </w:tcPr>
          <w:p w14:paraId="17533562" w14:textId="77777777" w:rsidR="001171B8" w:rsidRPr="00B253C0" w:rsidRDefault="001171B8" w:rsidP="00753DF8">
            <w:pPr>
              <w:spacing w:before="100" w:beforeAutospacing="1" w:after="100" w:afterAutospacing="1"/>
              <w:rPr>
                <w:rFonts w:ascii="Aharoni" w:hAnsi="Aharoni" w:cs="Aharoni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r w:rsidRPr="00B253C0">
              <w:rPr>
                <w:rFonts w:ascii="Aharoni" w:hAnsi="Aharoni" w:cs="Aharoni"/>
                <w:b/>
                <w:bCs/>
              </w:rPr>
              <w:t>Aranžman ne obuhvata:</w:t>
            </w:r>
            <w:r w:rsidRPr="00B253C0">
              <w:rPr>
                <w:rFonts w:ascii="Aharoni" w:hAnsi="Aharoni" w:cs="Aharoni"/>
              </w:rPr>
              <w:t xml:space="preserve"> </w:t>
            </w:r>
          </w:p>
          <w:p w14:paraId="701664DC" w14:textId="32F0E93B" w:rsidR="002755B4" w:rsidRPr="002755B4" w:rsidRDefault="002755B4" w:rsidP="002755B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Putničko zdravstveno osiguranje </w:t>
            </w:r>
            <w:r>
              <w:rPr>
                <w:rFonts w:ascii="Times New Roman" w:hAnsi="Times New Roman"/>
                <w:b/>
                <w:i/>
              </w:rPr>
              <w:t>4</w:t>
            </w:r>
            <w:r>
              <w:rPr>
                <w:rFonts w:ascii="Times New Roman" w:hAnsi="Times New Roman"/>
                <w:b/>
                <w:i/>
              </w:rPr>
              <w:t xml:space="preserve"> KM, osobe preko 60 godina plaćaju </w:t>
            </w:r>
            <w:r>
              <w:rPr>
                <w:rFonts w:ascii="Times New Roman" w:hAnsi="Times New Roman"/>
                <w:b/>
                <w:i/>
              </w:rPr>
              <w:t>8</w:t>
            </w:r>
            <w:r>
              <w:rPr>
                <w:rFonts w:ascii="Times New Roman" w:hAnsi="Times New Roman"/>
                <w:b/>
                <w:i/>
              </w:rPr>
              <w:t xml:space="preserve"> KM</w:t>
            </w:r>
          </w:p>
          <w:p w14:paraId="6E33BD8D" w14:textId="53DD691D" w:rsidR="007A28A8" w:rsidRPr="007A28A8" w:rsidRDefault="007A28A8" w:rsidP="002755B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7A28A8">
              <w:rPr>
                <w:rFonts w:ascii="Times New Roman" w:hAnsi="Times New Roman"/>
                <w:b/>
                <w:i/>
              </w:rPr>
              <w:t>fakultativni izlet “Obilazak grada”(10,00 Eura)</w:t>
            </w:r>
          </w:p>
          <w:p w14:paraId="51FBB8F7" w14:textId="0B4C05D2" w:rsidR="007A28A8" w:rsidRPr="007A28A8" w:rsidRDefault="007A28A8" w:rsidP="002755B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7A28A8">
              <w:rPr>
                <w:rFonts w:ascii="Times New Roman" w:hAnsi="Times New Roman"/>
                <w:b/>
                <w:i/>
              </w:rPr>
              <w:t>fakultativni izlet “Krstarenje Dunavom” (</w:t>
            </w:r>
            <w:r w:rsidR="0045747E">
              <w:rPr>
                <w:rFonts w:ascii="Times New Roman" w:hAnsi="Times New Roman"/>
                <w:b/>
                <w:i/>
              </w:rPr>
              <w:t>20</w:t>
            </w:r>
            <w:r w:rsidRPr="007A28A8">
              <w:rPr>
                <w:rFonts w:ascii="Times New Roman" w:hAnsi="Times New Roman"/>
                <w:b/>
                <w:i/>
              </w:rPr>
              <w:t>,00 Eura)</w:t>
            </w:r>
          </w:p>
          <w:p w14:paraId="40F3C78D" w14:textId="77777777" w:rsidR="001171B8" w:rsidRPr="00B253C0" w:rsidRDefault="001171B8" w:rsidP="002755B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B253C0">
              <w:rPr>
                <w:rFonts w:ascii="Times New Roman" w:hAnsi="Times New Roman"/>
                <w:b/>
                <w:i/>
              </w:rPr>
              <w:t>Individualni troškovi putnika</w:t>
            </w:r>
          </w:p>
          <w:p w14:paraId="633B54AC" w14:textId="5E6E9BAF" w:rsidR="007A28A8" w:rsidRDefault="001171B8" w:rsidP="002755B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7A28A8">
              <w:rPr>
                <w:rFonts w:ascii="Times New Roman" w:hAnsi="Times New Roman"/>
                <w:b/>
                <w:i/>
              </w:rPr>
              <w:t xml:space="preserve">Doplata za jednokrevetnu sobu </w:t>
            </w:r>
            <w:r w:rsidR="00B141F1">
              <w:rPr>
                <w:rFonts w:ascii="Times New Roman" w:hAnsi="Times New Roman"/>
                <w:b/>
                <w:i/>
              </w:rPr>
              <w:t>5</w:t>
            </w:r>
            <w:r w:rsidR="000D2280">
              <w:rPr>
                <w:rFonts w:ascii="Times New Roman" w:hAnsi="Times New Roman"/>
                <w:b/>
                <w:i/>
              </w:rPr>
              <w:t>0</w:t>
            </w:r>
            <w:r w:rsidR="007A28A8" w:rsidRPr="007A28A8">
              <w:rPr>
                <w:rFonts w:ascii="Times New Roman" w:hAnsi="Times New Roman"/>
                <w:b/>
                <w:i/>
              </w:rPr>
              <w:t xml:space="preserve"> </w:t>
            </w:r>
            <w:r w:rsidRPr="007A28A8">
              <w:rPr>
                <w:rFonts w:ascii="Times New Roman" w:hAnsi="Times New Roman"/>
                <w:b/>
                <w:i/>
              </w:rPr>
              <w:t xml:space="preserve">KM </w:t>
            </w:r>
          </w:p>
          <w:p w14:paraId="4C75D8A1" w14:textId="531425E1" w:rsidR="00954A18" w:rsidRPr="007A28A8" w:rsidRDefault="00954A18" w:rsidP="002755B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Hotelska taksa </w:t>
            </w:r>
            <w:r w:rsidR="0001283A">
              <w:rPr>
                <w:rFonts w:ascii="Times New Roman" w:hAnsi="Times New Roman"/>
                <w:b/>
                <w:i/>
              </w:rPr>
              <w:t>3</w:t>
            </w:r>
            <w:r>
              <w:rPr>
                <w:rFonts w:ascii="Times New Roman" w:hAnsi="Times New Roman"/>
                <w:b/>
                <w:i/>
              </w:rPr>
              <w:t xml:space="preserve"> Eura</w:t>
            </w:r>
          </w:p>
          <w:p w14:paraId="17AB081E" w14:textId="77777777" w:rsidR="001171B8" w:rsidRDefault="001171B8" w:rsidP="00753DF8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</w:p>
          <w:p w14:paraId="17633174" w14:textId="77777777" w:rsidR="001171B8" w:rsidRPr="00B21FBC" w:rsidRDefault="001171B8" w:rsidP="00753DF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14:paraId="17748893" w14:textId="77777777" w:rsidR="005450F7" w:rsidRPr="005450F7" w:rsidRDefault="005450F7" w:rsidP="001171B8">
      <w:pPr>
        <w:jc w:val="center"/>
        <w:rPr>
          <w:b/>
        </w:rPr>
      </w:pPr>
    </w:p>
    <w:sectPr w:rsidR="005450F7" w:rsidRPr="005450F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CB965" w14:textId="77777777" w:rsidR="009F62A5" w:rsidRDefault="009F62A5" w:rsidP="0001446C">
      <w:pPr>
        <w:spacing w:after="0" w:line="240" w:lineRule="auto"/>
      </w:pPr>
      <w:r>
        <w:separator/>
      </w:r>
    </w:p>
  </w:endnote>
  <w:endnote w:type="continuationSeparator" w:id="0">
    <w:p w14:paraId="10C59442" w14:textId="77777777" w:rsidR="009F62A5" w:rsidRDefault="009F62A5" w:rsidP="0001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D9A18" w14:textId="77777777" w:rsidR="0001446C" w:rsidRDefault="0001446C" w:rsidP="0001446C">
    <w:pPr>
      <w:pStyle w:val="Header"/>
      <w:jc w:val="center"/>
      <w:rPr>
        <w:rFonts w:ascii="Comic Sans MS" w:hAnsi="Comic Sans MS"/>
        <w:color w:val="000000"/>
        <w:sz w:val="20"/>
        <w:szCs w:val="20"/>
      </w:rPr>
    </w:pPr>
    <w:r>
      <w:rPr>
        <w:rFonts w:ascii="Comic Sans MS" w:hAnsi="Comic Sans MS"/>
        <w:color w:val="000000"/>
        <w:sz w:val="20"/>
        <w:szCs w:val="20"/>
      </w:rPr>
      <w:t>“HAZRE TOURS”d.o.o. Za prevoz, trgovinu i usluge, Adresa Bosanskih Branilaca bb, Srebrenik Podružnica broj 1 “TURISTIČKA AGENCIJA”, JIB 4209873160013, PDV 209873160005,  Reg broj 032-0-Reg-16-000425 Opštinski sud Tuzla, Broj licence : 05/1-22-012993/16</w:t>
    </w:r>
  </w:p>
  <w:p w14:paraId="30BD4D55" w14:textId="77777777" w:rsidR="0001446C" w:rsidRDefault="0001446C" w:rsidP="0001446C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Comic Sans MS" w:hAnsi="Comic Sans MS"/>
        <w:color w:val="000000"/>
        <w:sz w:val="20"/>
        <w:szCs w:val="20"/>
      </w:rPr>
      <w:t xml:space="preserve">Telefon : 035 644 155, 035 645 053, Email : </w:t>
    </w:r>
    <w:hyperlink r:id="rId1" w:history="1">
      <w:r>
        <w:rPr>
          <w:rStyle w:val="Hyperlink"/>
          <w:rFonts w:ascii="Comic Sans MS" w:hAnsi="Comic Sans MS"/>
          <w:color w:val="000080"/>
          <w:sz w:val="20"/>
          <w:szCs w:val="20"/>
        </w:rPr>
        <w:t>hazretoursagencija@gmail.com</w:t>
      </w:r>
    </w:hyperlink>
  </w:p>
  <w:p w14:paraId="694C7BB6" w14:textId="77777777" w:rsidR="0001446C" w:rsidRDefault="00014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36E2C" w14:textId="77777777" w:rsidR="009F62A5" w:rsidRDefault="009F62A5" w:rsidP="0001446C">
      <w:pPr>
        <w:spacing w:after="0" w:line="240" w:lineRule="auto"/>
      </w:pPr>
      <w:r>
        <w:separator/>
      </w:r>
    </w:p>
  </w:footnote>
  <w:footnote w:type="continuationSeparator" w:id="0">
    <w:p w14:paraId="0AF61967" w14:textId="77777777" w:rsidR="009F62A5" w:rsidRDefault="009F62A5" w:rsidP="0001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29522" w14:textId="77777777" w:rsidR="0001446C" w:rsidRDefault="0001446C" w:rsidP="0001446C">
    <w:pPr>
      <w:pStyle w:val="Header"/>
      <w:jc w:val="center"/>
    </w:pPr>
    <w:r>
      <w:rPr>
        <w:noProof/>
      </w:rPr>
      <w:drawing>
        <wp:inline distT="0" distB="0" distL="0" distR="0" wp14:anchorId="5904240E" wp14:editId="32B00103">
          <wp:extent cx="1335405" cy="8902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zre logo png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89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038E2" w14:textId="77777777" w:rsidR="0001446C" w:rsidRDefault="00014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1C90"/>
    <w:multiLevelType w:val="multilevel"/>
    <w:tmpl w:val="D15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710BA6"/>
    <w:multiLevelType w:val="multilevel"/>
    <w:tmpl w:val="08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774544"/>
    <w:multiLevelType w:val="hybridMultilevel"/>
    <w:tmpl w:val="76262E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851718">
    <w:abstractNumId w:val="0"/>
  </w:num>
  <w:num w:numId="2" w16cid:durableId="1369649632">
    <w:abstractNumId w:val="1"/>
  </w:num>
  <w:num w:numId="3" w16cid:durableId="1923684984">
    <w:abstractNumId w:val="2"/>
  </w:num>
  <w:num w:numId="4" w16cid:durableId="21395695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B3"/>
    <w:rsid w:val="0001283A"/>
    <w:rsid w:val="0001446C"/>
    <w:rsid w:val="000415D7"/>
    <w:rsid w:val="000D2280"/>
    <w:rsid w:val="001171B8"/>
    <w:rsid w:val="0013566D"/>
    <w:rsid w:val="00163BD2"/>
    <w:rsid w:val="00207273"/>
    <w:rsid w:val="002223CD"/>
    <w:rsid w:val="0025430B"/>
    <w:rsid w:val="002755B4"/>
    <w:rsid w:val="002B3E56"/>
    <w:rsid w:val="00335EB4"/>
    <w:rsid w:val="003B0370"/>
    <w:rsid w:val="003E65C3"/>
    <w:rsid w:val="004111C5"/>
    <w:rsid w:val="0045747E"/>
    <w:rsid w:val="004B4166"/>
    <w:rsid w:val="004B6EDD"/>
    <w:rsid w:val="005450F7"/>
    <w:rsid w:val="005A0154"/>
    <w:rsid w:val="00640ABE"/>
    <w:rsid w:val="00684DE2"/>
    <w:rsid w:val="006908B2"/>
    <w:rsid w:val="00750C2E"/>
    <w:rsid w:val="00767A23"/>
    <w:rsid w:val="00771CB4"/>
    <w:rsid w:val="007A28A8"/>
    <w:rsid w:val="007C3589"/>
    <w:rsid w:val="00807858"/>
    <w:rsid w:val="00824A97"/>
    <w:rsid w:val="008A3AE5"/>
    <w:rsid w:val="00906B79"/>
    <w:rsid w:val="009214C8"/>
    <w:rsid w:val="00954A18"/>
    <w:rsid w:val="00965F72"/>
    <w:rsid w:val="009A5267"/>
    <w:rsid w:val="009F62A5"/>
    <w:rsid w:val="00A106D6"/>
    <w:rsid w:val="00A215BC"/>
    <w:rsid w:val="00AC28FD"/>
    <w:rsid w:val="00AD5411"/>
    <w:rsid w:val="00B141F1"/>
    <w:rsid w:val="00B24C69"/>
    <w:rsid w:val="00B34491"/>
    <w:rsid w:val="00B464C4"/>
    <w:rsid w:val="00BE439D"/>
    <w:rsid w:val="00CF2027"/>
    <w:rsid w:val="00D66BF9"/>
    <w:rsid w:val="00D846B3"/>
    <w:rsid w:val="00DB40C3"/>
    <w:rsid w:val="00DF19E2"/>
    <w:rsid w:val="00E05CF5"/>
    <w:rsid w:val="00E56354"/>
    <w:rsid w:val="00E6007C"/>
    <w:rsid w:val="00E92B0C"/>
    <w:rsid w:val="00E9374C"/>
    <w:rsid w:val="00F24511"/>
    <w:rsid w:val="00F43D8D"/>
    <w:rsid w:val="00F5205B"/>
    <w:rsid w:val="00F564EB"/>
    <w:rsid w:val="00F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627FA"/>
  <w15:docId w15:val="{E255B27C-76EB-48D0-9E5E-C03F2D23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446C"/>
  </w:style>
  <w:style w:type="paragraph" w:styleId="Footer">
    <w:name w:val="footer"/>
    <w:basedOn w:val="Normal"/>
    <w:link w:val="FooterChar"/>
    <w:uiPriority w:val="99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46C"/>
  </w:style>
  <w:style w:type="paragraph" w:styleId="BalloonText">
    <w:name w:val="Balloon Text"/>
    <w:basedOn w:val="Normal"/>
    <w:link w:val="BalloonTextChar"/>
    <w:uiPriority w:val="99"/>
    <w:semiHidden/>
    <w:unhideWhenUsed/>
    <w:rsid w:val="0001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46C"/>
    <w:rPr>
      <w:color w:val="0000FF"/>
      <w:u w:val="single"/>
    </w:rPr>
  </w:style>
  <w:style w:type="paragraph" w:customStyle="1" w:styleId="Default">
    <w:name w:val="Default"/>
    <w:rsid w:val="005450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1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enaplaza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zretoursagencij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78FC-8CD1-4D80-85BE-820F271C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2021-10-19T08:32:00Z</dcterms:created>
  <dcterms:modified xsi:type="dcterms:W3CDTF">2024-12-02T12:42:00Z</dcterms:modified>
</cp:coreProperties>
</file>